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207" w:rsidRPr="00844207" w:rsidRDefault="00844207" w:rsidP="00B82E37">
      <w:pPr>
        <w:rPr>
          <w:rFonts w:cs="Guttman Yad-Brush"/>
          <w:color w:val="538135" w:themeColor="accent6" w:themeShade="BF"/>
          <w:sz w:val="36"/>
          <w:szCs w:val="36"/>
          <w:rtl/>
        </w:rPr>
      </w:pPr>
      <w:r w:rsidRPr="00844207">
        <w:rPr>
          <w:rFonts w:cs="Guttman Yad-Brush" w:hint="cs"/>
          <w:color w:val="538135" w:themeColor="accent6" w:themeShade="BF"/>
          <w:sz w:val="36"/>
          <w:szCs w:val="36"/>
          <w:rtl/>
        </w:rPr>
        <w:t>נאום ישו / משימת כתיבה</w:t>
      </w:r>
    </w:p>
    <w:p w:rsidR="00844207" w:rsidRPr="00844207" w:rsidRDefault="00844207" w:rsidP="00B82E37">
      <w:pPr>
        <w:rPr>
          <w:rFonts w:cs="Guttman Yad-Brush"/>
          <w:rtl/>
        </w:rPr>
      </w:pPr>
    </w:p>
    <w:p w:rsidR="00D238E3" w:rsidRPr="00844207" w:rsidRDefault="00B82E37" w:rsidP="00B82E37">
      <w:pPr>
        <w:rPr>
          <w:rFonts w:cs="Guttman Yad-Brush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בני מלך יקרים שלי! מי כמוני יודע את סבלכם?</w:t>
      </w:r>
    </w:p>
    <w:p w:rsidR="00B82E37" w:rsidRPr="00844207" w:rsidRDefault="00B82E37" w:rsidP="00B82E37">
      <w:pPr>
        <w:rPr>
          <w:rFonts w:cs="Guttman Yad-Brush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מי כמוני יודע את ייסוריכם וכאבכם הרב?</w:t>
      </w:r>
    </w:p>
    <w:p w:rsidR="00B82E37" w:rsidRPr="00844207" w:rsidRDefault="00B82E37" w:rsidP="00B82E37">
      <w:pPr>
        <w:rPr>
          <w:rFonts w:cs="Guttman Yad-Brush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זעקותיכם הגיעו עד שערי שמיים!</w:t>
      </w:r>
    </w:p>
    <w:p w:rsidR="00B82E37" w:rsidRPr="00844207" w:rsidRDefault="00B82E37" w:rsidP="00B82E37">
      <w:pPr>
        <w:rPr>
          <w:rFonts w:cs="Guttman Yad-Brush" w:hint="cs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הקב"ה סופר את דמעותיכם אחת-אחת וישיב לכם כגמולכם ...</w:t>
      </w:r>
    </w:p>
    <w:p w:rsidR="00B82E37" w:rsidRPr="00844207" w:rsidRDefault="00B82E37" w:rsidP="00B82E37">
      <w:pPr>
        <w:rPr>
          <w:rFonts w:cs="Guttman Yad-Brush" w:hint="cs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כל הקורבנות שנפלו בידי הרומאים לא מתו לשווא.</w:t>
      </w:r>
    </w:p>
    <w:p w:rsidR="00B82E37" w:rsidRPr="00844207" w:rsidRDefault="00B82E37" w:rsidP="00B82E37">
      <w:pPr>
        <w:rPr>
          <w:rFonts w:cs="Guttman Yad-Brush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לא שכחו אתכם במרומים. כל יתום ואלמנה, כל גבר ואישה, בן בת זקן וטף אינכם אלא בני האל!</w:t>
      </w:r>
    </w:p>
    <w:p w:rsidR="00B82E37" w:rsidRPr="00844207" w:rsidRDefault="00B82E37" w:rsidP="00B82E37">
      <w:pPr>
        <w:rPr>
          <w:rFonts w:cs="Guttman Yad-Brush" w:hint="cs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ואני בן האלו-הים הגעתי היום למענכם, לבבי צר עליכם.</w:t>
      </w:r>
    </w:p>
    <w:p w:rsidR="00B82E37" w:rsidRPr="00844207" w:rsidRDefault="00B82E37" w:rsidP="00B82E37">
      <w:pPr>
        <w:rPr>
          <w:rFonts w:cs="Guttman Yad-Brush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 xml:space="preserve">צר על כל הייסורים: על מתים שהקריבו חייהם למען עבודתי. </w:t>
      </w:r>
    </w:p>
    <w:p w:rsidR="00B82E37" w:rsidRPr="00844207" w:rsidRDefault="00B82E37" w:rsidP="00B82E37">
      <w:pPr>
        <w:rPr>
          <w:rFonts w:cs="Guttman Yad-Brush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על בזיזת רכושכם, על השפלתכם בעייני כולם, על הפיכתכם לאבק! לכלום!</w:t>
      </w:r>
    </w:p>
    <w:p w:rsidR="00B82E37" w:rsidRPr="00844207" w:rsidRDefault="00B82E37" w:rsidP="00B82E37">
      <w:pPr>
        <w:rPr>
          <w:rFonts w:cs="Guttman Yad-Brush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א</w:t>
      </w:r>
      <w:r w:rsidRPr="00844207">
        <w:rPr>
          <w:rFonts w:cs="Guttman Yad-Brush" w:hint="cs"/>
          <w:color w:val="C00000"/>
          <w:rtl/>
        </w:rPr>
        <w:t>נ</w:t>
      </w:r>
      <w:r w:rsidRPr="00844207">
        <w:rPr>
          <w:rFonts w:cs="Guttman Yad-Brush" w:hint="cs"/>
          <w:color w:val="C00000"/>
          <w:rtl/>
        </w:rPr>
        <w:t xml:space="preserve">י כאן כי לגאול אתכם מכל הייסורים הללו שנדמה </w:t>
      </w:r>
    </w:p>
    <w:p w:rsidR="00B82E37" w:rsidRPr="00844207" w:rsidRDefault="00B82E37" w:rsidP="00B82E37">
      <w:pPr>
        <w:rPr>
          <w:rFonts w:cs="Guttman Yad-Brush"/>
          <w:color w:val="C00000"/>
          <w:rtl/>
        </w:rPr>
      </w:pPr>
      <w:bookmarkStart w:id="0" w:name="_GoBack"/>
      <w:bookmarkEnd w:id="0"/>
      <w:r w:rsidRPr="00844207">
        <w:rPr>
          <w:rFonts w:cs="Guttman Yad-Brush" w:hint="cs"/>
          <w:color w:val="C00000"/>
          <w:rtl/>
        </w:rPr>
        <w:t>שנמשכו וימשכו לנצח!</w:t>
      </w:r>
    </w:p>
    <w:p w:rsidR="00B82E37" w:rsidRPr="00844207" w:rsidRDefault="00B82E37" w:rsidP="00B82E37">
      <w:pPr>
        <w:rPr>
          <w:rFonts w:cs="Guttman Yad-Brush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 xml:space="preserve">אתם יכולים לבוא איתי ולהיגאל או להישאר כאן, </w:t>
      </w:r>
      <w:proofErr w:type="spellStart"/>
      <w:r w:rsidRPr="00844207">
        <w:rPr>
          <w:rFonts w:cs="Guttman Yad-Brush" w:hint="cs"/>
          <w:color w:val="C00000"/>
          <w:rtl/>
        </w:rPr>
        <w:t>נטושי</w:t>
      </w:r>
      <w:proofErr w:type="spellEnd"/>
      <w:r w:rsidRPr="00844207">
        <w:rPr>
          <w:rFonts w:cs="Guttman Yad-Brush" w:hint="cs"/>
          <w:color w:val="C00000"/>
          <w:rtl/>
        </w:rPr>
        <w:t xml:space="preserve"> </w:t>
      </w:r>
    </w:p>
    <w:p w:rsidR="00B82E37" w:rsidRPr="00844207" w:rsidRDefault="00B82E37" w:rsidP="00B82E37">
      <w:pPr>
        <w:rPr>
          <w:rFonts w:cs="Guttman Yad-Brush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ברכת אל, מושפלים, נחותים.</w:t>
      </w:r>
    </w:p>
    <w:p w:rsidR="00B82E37" w:rsidRPr="00844207" w:rsidRDefault="00B82E37" w:rsidP="00B82E37">
      <w:pPr>
        <w:rPr>
          <w:rFonts w:cs="Guttman Yad-Brush" w:hint="cs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אם רק תרצו להקשיב לי, לשמוע בקולי וכלו להיזכר שוב</w:t>
      </w:r>
    </w:p>
    <w:p w:rsidR="00B82E37" w:rsidRPr="00844207" w:rsidRDefault="00B82E37" w:rsidP="00B82E37">
      <w:pPr>
        <w:rPr>
          <w:rFonts w:cs="Guttman Yad-Brush" w:hint="cs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במי אתם וכמה אתם שווים.</w:t>
      </w:r>
    </w:p>
    <w:p w:rsidR="00B82E37" w:rsidRPr="00844207" w:rsidRDefault="00844207" w:rsidP="00B82E37">
      <w:pPr>
        <w:rPr>
          <w:rFonts w:cs="Guttman Yad-Brush" w:hint="cs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אני ישו בן-יוסף מזרע דוד נשבע שלא עוד ייסורים לא עוד כאב, לא עוד סבל, לא עוד מוות, לא עוד השפלה,</w:t>
      </w:r>
    </w:p>
    <w:p w:rsidR="00844207" w:rsidRPr="00844207" w:rsidRDefault="00844207" w:rsidP="00B82E37">
      <w:pPr>
        <w:rPr>
          <w:rFonts w:cs="Guttman Yad-Brush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כן עוד אמונה!</w:t>
      </w:r>
    </w:p>
    <w:p w:rsidR="00844207" w:rsidRPr="00844207" w:rsidRDefault="00844207" w:rsidP="00B82E37">
      <w:pPr>
        <w:rPr>
          <w:rFonts w:cs="Guttman Yad-Brush" w:hint="cs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 xml:space="preserve">אמונה יקיריי, הכניסו </w:t>
      </w:r>
      <w:proofErr w:type="spellStart"/>
      <w:r w:rsidRPr="00844207">
        <w:rPr>
          <w:rFonts w:cs="Guttman Yad-Brush" w:hint="cs"/>
          <w:color w:val="C00000"/>
          <w:rtl/>
        </w:rPr>
        <w:t>לליבותיכם</w:t>
      </w:r>
      <w:proofErr w:type="spellEnd"/>
      <w:r w:rsidRPr="00844207">
        <w:rPr>
          <w:rFonts w:cs="Guttman Yad-Brush" w:hint="cs"/>
          <w:color w:val="C00000"/>
          <w:rtl/>
        </w:rPr>
        <w:t xml:space="preserve"> הטהורים. אמונה באל</w:t>
      </w:r>
    </w:p>
    <w:p w:rsidR="00844207" w:rsidRPr="00844207" w:rsidRDefault="00844207" w:rsidP="00B82E37">
      <w:pPr>
        <w:rPr>
          <w:rFonts w:cs="Guttman Yad-Brush" w:hint="cs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אחד. אומנה באלוקים.</w:t>
      </w:r>
    </w:p>
    <w:p w:rsidR="00844207" w:rsidRPr="00844207" w:rsidRDefault="00844207" w:rsidP="00B82E37">
      <w:pPr>
        <w:rPr>
          <w:rFonts w:cs="Guttman Yad-Brush" w:hint="cs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האמינו לי, האמינו בי</w:t>
      </w:r>
    </w:p>
    <w:p w:rsidR="00844207" w:rsidRPr="00844207" w:rsidRDefault="00844207" w:rsidP="00B82E37">
      <w:pPr>
        <w:rPr>
          <w:rFonts w:cs="Guttman Yad-Brush"/>
          <w:color w:val="C00000"/>
          <w:rtl/>
        </w:rPr>
      </w:pPr>
      <w:r w:rsidRPr="00844207">
        <w:rPr>
          <w:rFonts w:cs="Guttman Yad-Brush" w:hint="cs"/>
          <w:color w:val="C00000"/>
          <w:rtl/>
        </w:rPr>
        <w:t>באו אחריי והיגאלו!</w:t>
      </w:r>
    </w:p>
    <w:p w:rsidR="00B82E37" w:rsidRPr="00844207" w:rsidRDefault="00B82E37" w:rsidP="00B82E37">
      <w:pPr>
        <w:rPr>
          <w:rFonts w:cs="Guttman Yad-Brush"/>
          <w:color w:val="C00000"/>
        </w:rPr>
      </w:pPr>
    </w:p>
    <w:sectPr w:rsidR="00B82E37" w:rsidRPr="00844207" w:rsidSect="00152BCD">
      <w:pgSz w:w="11906" w:h="16838"/>
      <w:pgMar w:top="1418" w:right="1418" w:bottom="1418" w:left="1418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E37"/>
    <w:rsid w:val="00152BCD"/>
    <w:rsid w:val="002A6530"/>
    <w:rsid w:val="00576D5D"/>
    <w:rsid w:val="00757C82"/>
    <w:rsid w:val="00844207"/>
    <w:rsid w:val="00B8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D0F34"/>
  <w15:chartTrackingRefBased/>
  <w15:docId w15:val="{18550D53-0909-4956-8792-62CBACFB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mic Sans MS" w:eastAsiaTheme="minorHAnsi" w:hAnsi="Comic Sans MS" w:cs="Gisha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רחלי יפה</dc:creator>
  <cp:keywords/>
  <dc:description/>
  <cp:lastModifiedBy>רחלי יפה</cp:lastModifiedBy>
  <cp:revision>1</cp:revision>
  <dcterms:created xsi:type="dcterms:W3CDTF">2023-04-18T08:25:00Z</dcterms:created>
  <dcterms:modified xsi:type="dcterms:W3CDTF">2023-04-18T08:40:00Z</dcterms:modified>
</cp:coreProperties>
</file>